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B03" w:rsidRPr="00890754" w:rsidRDefault="00095C87" w:rsidP="004C7B2D">
      <w:pPr>
        <w:jc w:val="center"/>
        <w:rPr>
          <w:b/>
          <w:sz w:val="36"/>
          <w:szCs w:val="36"/>
        </w:rPr>
      </w:pPr>
      <w:r w:rsidRPr="00890754">
        <w:rPr>
          <w:b/>
          <w:sz w:val="36"/>
          <w:szCs w:val="36"/>
        </w:rPr>
        <w:t>Приложение</w:t>
      </w:r>
      <w:r w:rsidR="00735B03" w:rsidRPr="00890754">
        <w:rPr>
          <w:b/>
          <w:sz w:val="36"/>
          <w:szCs w:val="36"/>
        </w:rPr>
        <w:t xml:space="preserve"> 3. </w:t>
      </w:r>
      <w:r w:rsidRPr="00890754">
        <w:rPr>
          <w:b/>
          <w:sz w:val="36"/>
          <w:szCs w:val="36"/>
        </w:rPr>
        <w:t>Технические спецификации</w:t>
      </w:r>
    </w:p>
    <w:p w:rsidR="00095C87" w:rsidRPr="00292082" w:rsidRDefault="00095C87" w:rsidP="004C7B2D">
      <w:pPr>
        <w:jc w:val="center"/>
        <w:rPr>
          <w:rFonts w:ascii="Sylfaen" w:hAnsi="Sylfaen" w:cs="Arial"/>
          <w:b/>
          <w:sz w:val="36"/>
          <w:szCs w:val="36"/>
        </w:rPr>
      </w:pPr>
    </w:p>
    <w:p w:rsidR="00713062" w:rsidRPr="00292082" w:rsidRDefault="00890754" w:rsidP="00FC2E21">
      <w:r w:rsidRPr="00292082">
        <w:t>Требования топлива</w:t>
      </w:r>
      <w:r w:rsidR="00993CCC" w:rsidRPr="00292082">
        <w:t>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3260"/>
        <w:gridCol w:w="2745"/>
        <w:gridCol w:w="300"/>
        <w:gridCol w:w="2910"/>
      </w:tblGrid>
      <w:tr w:rsidR="0014702E" w:rsidRPr="000340CD" w:rsidTr="0014702E">
        <w:trPr>
          <w:cantSplit/>
          <w:trHeight w:val="523"/>
        </w:trPr>
        <w:tc>
          <w:tcPr>
            <w:tcW w:w="3968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14702E" w:rsidRPr="00890754" w:rsidRDefault="00890754" w:rsidP="00FE33E9">
            <w:r>
              <w:t>Наименование товара</w:t>
            </w:r>
          </w:p>
        </w:tc>
        <w:tc>
          <w:tcPr>
            <w:tcW w:w="5955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0340CD" w:rsidRDefault="00890754" w:rsidP="00FE33E9">
            <w:pPr>
              <w:jc w:val="center"/>
              <w:rPr>
                <w:rFonts w:ascii="Times Armenian" w:hAnsi="Times Armenian"/>
              </w:rPr>
            </w:pPr>
            <w:r>
              <w:t>Бенизн</w:t>
            </w:r>
            <w:r w:rsidR="0014702E" w:rsidRPr="000340CD">
              <w:rPr>
                <w:rFonts w:ascii="Times Armenian" w:hAnsi="Times Armenian"/>
              </w:rPr>
              <w:t xml:space="preserve">     </w:t>
            </w:r>
          </w:p>
        </w:tc>
      </w:tr>
      <w:tr w:rsidR="0014702E" w:rsidRPr="000340CD" w:rsidTr="0014702E">
        <w:trPr>
          <w:cantSplit/>
          <w:trHeight w:val="523"/>
        </w:trPr>
        <w:tc>
          <w:tcPr>
            <w:tcW w:w="3968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045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4702E" w:rsidRPr="00890754" w:rsidRDefault="00890754" w:rsidP="00FE33E9">
            <w:pPr>
              <w:jc w:val="center"/>
            </w:pPr>
            <w:r>
              <w:t>Регуляр</w:t>
            </w:r>
          </w:p>
        </w:tc>
        <w:tc>
          <w:tcPr>
            <w:tcW w:w="291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890754" w:rsidRDefault="00890754" w:rsidP="00FE33E9">
            <w:pPr>
              <w:jc w:val="center"/>
            </w:pPr>
            <w:r>
              <w:t>Премиум</w:t>
            </w:r>
          </w:p>
        </w:tc>
      </w:tr>
      <w:tr w:rsidR="0014702E" w:rsidRPr="000340CD" w:rsidTr="0014702E">
        <w:trPr>
          <w:cantSplit/>
          <w:trHeight w:val="268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2</w:t>
            </w:r>
          </w:p>
          <w:p w:rsidR="0014702E" w:rsidRPr="000340CD" w:rsidRDefault="0014702E" w:rsidP="00FE33E9">
            <w:pPr>
              <w:rPr>
                <w:rFonts w:ascii="Times Armenian" w:hAnsi="Times Armenian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4702E" w:rsidRPr="000340CD" w:rsidRDefault="00292082" w:rsidP="00292082">
            <w:pPr>
              <w:rPr>
                <w:rFonts w:ascii="Times Armenian" w:hAnsi="Times Armenian"/>
              </w:rPr>
            </w:pPr>
            <w:r>
              <w:t>Основные технические характеристики</w:t>
            </w:r>
          </w:p>
        </w:tc>
        <w:tc>
          <w:tcPr>
            <w:tcW w:w="3045" w:type="dxa"/>
            <w:gridSpan w:val="2"/>
            <w:tcBorders>
              <w:top w:val="single" w:sz="8" w:space="0" w:color="auto"/>
              <w:left w:val="nil"/>
            </w:tcBorders>
          </w:tcPr>
          <w:p w:rsidR="0014702E" w:rsidRPr="000340CD" w:rsidRDefault="00292082" w:rsidP="00292082">
            <w:pPr>
              <w:jc w:val="center"/>
              <w:rPr>
                <w:rFonts w:ascii="Times Armenian" w:hAnsi="Times Armenian"/>
              </w:rPr>
            </w:pPr>
            <w:r>
              <w:rPr>
                <w:lang w:val="en-US"/>
              </w:rPr>
              <w:t>Октанное кол-во</w:t>
            </w:r>
            <w:r w:rsidR="0014702E" w:rsidRPr="000340CD">
              <w:rPr>
                <w:rFonts w:ascii="Times Armenian" w:hAnsi="Times Armenian"/>
              </w:rPr>
              <w:t xml:space="preserve">  91</w:t>
            </w:r>
          </w:p>
        </w:tc>
        <w:tc>
          <w:tcPr>
            <w:tcW w:w="2910" w:type="dxa"/>
            <w:tcBorders>
              <w:top w:val="single" w:sz="8" w:space="0" w:color="auto"/>
              <w:right w:val="single" w:sz="8" w:space="0" w:color="auto"/>
            </w:tcBorders>
          </w:tcPr>
          <w:p w:rsidR="0014702E" w:rsidRPr="000340CD" w:rsidRDefault="00292082" w:rsidP="00FE33E9">
            <w:pPr>
              <w:jc w:val="center"/>
              <w:rPr>
                <w:rFonts w:ascii="Times Armenian" w:hAnsi="Times Armenian"/>
              </w:rPr>
            </w:pPr>
            <w:r>
              <w:rPr>
                <w:lang w:val="en-US"/>
              </w:rPr>
              <w:t>Октанное кол-во</w:t>
            </w:r>
            <w:r w:rsidRPr="000340CD">
              <w:rPr>
                <w:rFonts w:ascii="Times Armenian" w:hAnsi="Times Armenian"/>
              </w:rPr>
              <w:t xml:space="preserve"> </w:t>
            </w:r>
            <w:r w:rsidR="0014702E" w:rsidRPr="000340CD">
              <w:rPr>
                <w:rFonts w:ascii="Times Armenian" w:hAnsi="Times Armenian"/>
              </w:rPr>
              <w:t>95</w:t>
            </w:r>
          </w:p>
        </w:tc>
      </w:tr>
      <w:tr w:rsidR="0014702E" w:rsidRPr="000340CD" w:rsidTr="0014702E">
        <w:trPr>
          <w:cantSplit/>
          <w:trHeight w:val="301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rPr>
                <w:rFonts w:ascii="Times Armenian" w:hAnsi="Times Armenian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rPr>
                <w:rFonts w:ascii="Times Armenian" w:hAnsi="Times Armenian"/>
              </w:rPr>
            </w:pPr>
          </w:p>
        </w:tc>
        <w:tc>
          <w:tcPr>
            <w:tcW w:w="5955" w:type="dxa"/>
            <w:gridSpan w:val="3"/>
            <w:tcBorders>
              <w:left w:val="nil"/>
              <w:right w:val="single" w:sz="8" w:space="0" w:color="auto"/>
            </w:tcBorders>
            <w:vAlign w:val="center"/>
          </w:tcPr>
          <w:p w:rsidR="0014702E" w:rsidRPr="000340CD" w:rsidRDefault="00292082" w:rsidP="00292082">
            <w:pPr>
              <w:jc w:val="center"/>
              <w:rPr>
                <w:rFonts w:ascii="Times Armenian" w:hAnsi="Times Armenian"/>
                <w:color w:val="000000"/>
              </w:rPr>
            </w:pPr>
            <w:r>
              <w:rPr>
                <w:color w:val="000000"/>
              </w:rPr>
              <w:t>Плотность</w:t>
            </w:r>
            <w:r w:rsidRPr="00292082">
              <w:rPr>
                <w:color w:val="000000"/>
              </w:rPr>
              <w:t xml:space="preserve"> при</w:t>
            </w:r>
            <w:r w:rsidR="0014702E" w:rsidRPr="000340CD">
              <w:rPr>
                <w:rFonts w:ascii="Times Armenian" w:hAnsi="Times Armenian"/>
                <w:color w:val="000000"/>
              </w:rPr>
              <w:t xml:space="preserve"> 15</w:t>
            </w:r>
            <w:r w:rsidR="0014702E" w:rsidRPr="00C91493">
              <w:rPr>
                <w:rFonts w:ascii="Times Armenian" w:hAnsi="Times Armenian"/>
                <w:color w:val="000000"/>
              </w:rPr>
              <w:t>0</w:t>
            </w:r>
            <w:r w:rsidR="0014702E" w:rsidRPr="000340CD">
              <w:rPr>
                <w:rFonts w:ascii="Times Armenian" w:hAnsi="Times Armenian"/>
                <w:color w:val="000000"/>
              </w:rPr>
              <w:t xml:space="preserve"> C </w:t>
            </w:r>
            <w:r>
              <w:rPr>
                <w:color w:val="000000"/>
              </w:rPr>
              <w:t>не более</w:t>
            </w:r>
            <w:r w:rsidR="0014702E" w:rsidRPr="000340CD">
              <w:rPr>
                <w:rFonts w:ascii="Times Armenian" w:hAnsi="Times Armenian"/>
                <w:color w:val="000000"/>
              </w:rPr>
              <w:t xml:space="preserve"> 775</w:t>
            </w:r>
            <w:r>
              <w:rPr>
                <w:color w:val="000000"/>
              </w:rPr>
              <w:t>кг</w:t>
            </w:r>
            <w:r w:rsidR="0014702E" w:rsidRPr="000340CD">
              <w:rPr>
                <w:rFonts w:ascii="Times Armenian" w:hAnsi="Times Armenian"/>
                <w:color w:val="000000"/>
              </w:rPr>
              <w:t>/</w:t>
            </w:r>
            <w:r>
              <w:rPr>
                <w:color w:val="000000"/>
              </w:rPr>
              <w:t>м</w:t>
            </w:r>
            <w:r w:rsidR="0014702E" w:rsidRPr="00C91493">
              <w:rPr>
                <w:rFonts w:ascii="Times Armenian" w:hAnsi="Times Armenian"/>
                <w:color w:val="000000"/>
              </w:rPr>
              <w:t xml:space="preserve">3 </w:t>
            </w:r>
            <w:r w:rsidR="0014702E" w:rsidRPr="000340CD">
              <w:rPr>
                <w:rFonts w:ascii="Times Armenian" w:hAnsi="Times Armenian"/>
                <w:color w:val="000000"/>
              </w:rPr>
              <w:t xml:space="preserve">, </w:t>
            </w:r>
            <w:r>
              <w:rPr>
                <w:color w:val="000000"/>
              </w:rPr>
              <w:t>объемная часть бензола</w:t>
            </w:r>
            <w:r w:rsidR="0014702E" w:rsidRPr="000340CD">
              <w:rPr>
                <w:rFonts w:ascii="Times Armenian" w:hAnsi="Times Armenian"/>
                <w:color w:val="000000"/>
              </w:rPr>
              <w:t xml:space="preserve"> 1%</w:t>
            </w:r>
          </w:p>
        </w:tc>
      </w:tr>
      <w:tr w:rsidR="0014702E" w:rsidRPr="000340CD" w:rsidTr="0014702E">
        <w:trPr>
          <w:cantSplit/>
          <w:trHeight w:val="509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3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4702E" w:rsidRPr="000340CD" w:rsidRDefault="00292082" w:rsidP="00292082">
            <w:pPr>
              <w:rPr>
                <w:rFonts w:ascii="Times Armenian" w:hAnsi="Times Armenian"/>
              </w:rPr>
            </w:pPr>
            <w:r>
              <w:t>Стандарт</w:t>
            </w:r>
          </w:p>
        </w:tc>
        <w:tc>
          <w:tcPr>
            <w:tcW w:w="59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Default="00292082" w:rsidP="00FE33E9">
            <w:pPr>
              <w:jc w:val="center"/>
              <w:rPr>
                <w:rFonts w:ascii="Times Armenian" w:hAnsi="Times Armenian"/>
                <w:color w:val="000000"/>
              </w:rPr>
            </w:pPr>
            <w:r>
              <w:rPr>
                <w:color w:val="000000"/>
              </w:rPr>
              <w:t>Технический устав</w:t>
            </w:r>
          </w:p>
          <w:p w:rsidR="0014702E" w:rsidRPr="000340CD" w:rsidRDefault="0014702E" w:rsidP="00292082">
            <w:pPr>
              <w:jc w:val="cen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 xml:space="preserve"> </w:t>
            </w:r>
            <w:r>
              <w:rPr>
                <w:rFonts w:ascii="Times Armenian" w:hAnsi="Times Armenian"/>
                <w:color w:val="000000"/>
              </w:rPr>
              <w:t>(</w:t>
            </w:r>
            <w:r w:rsidR="00292082">
              <w:rPr>
                <w:color w:val="000000"/>
              </w:rPr>
              <w:t>решение правительства РА</w:t>
            </w:r>
            <w:r w:rsidRPr="000340CD">
              <w:rPr>
                <w:rFonts w:ascii="Times Armenian" w:hAnsi="Times Armenian"/>
                <w:color w:val="000000"/>
              </w:rPr>
              <w:t xml:space="preserve"> </w:t>
            </w:r>
            <w:r w:rsidR="00292082">
              <w:rPr>
                <w:rFonts w:ascii="Times Armenian" w:hAnsi="Times Armenian"/>
                <w:color w:val="000000"/>
              </w:rPr>
              <w:t xml:space="preserve">N 894-Ý </w:t>
            </w:r>
            <w:r w:rsidR="00292082">
              <w:rPr>
                <w:color w:val="000000"/>
              </w:rPr>
              <w:t xml:space="preserve">от </w:t>
            </w:r>
            <w:r>
              <w:rPr>
                <w:rFonts w:ascii="Times Armenian" w:hAnsi="Times Armenian"/>
                <w:color w:val="000000"/>
              </w:rPr>
              <w:t>16.06.2005</w:t>
            </w:r>
            <w:r w:rsidR="00292082">
              <w:rPr>
                <w:color w:val="000000"/>
              </w:rPr>
              <w:t>г</w:t>
            </w:r>
            <w:r>
              <w:rPr>
                <w:rFonts w:ascii="Times Armenian" w:hAnsi="Times Armenian"/>
                <w:color w:val="000000"/>
              </w:rPr>
              <w:t>.)</w:t>
            </w:r>
          </w:p>
        </w:tc>
      </w:tr>
      <w:tr w:rsidR="0014702E" w:rsidRPr="000340CD" w:rsidTr="0014702E">
        <w:trPr>
          <w:cantSplit/>
          <w:trHeight w:val="50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4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292082" w:rsidRDefault="00292082" w:rsidP="00FE33E9">
            <w:r>
              <w:t>Условные знаки</w:t>
            </w:r>
          </w:p>
        </w:tc>
        <w:tc>
          <w:tcPr>
            <w:tcW w:w="59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292082" w:rsidRDefault="00292082" w:rsidP="00FE33E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Беречь от огня</w:t>
            </w:r>
          </w:p>
        </w:tc>
      </w:tr>
      <w:tr w:rsidR="0014702E" w:rsidRPr="000340CD" w:rsidTr="0014702E">
        <w:trPr>
          <w:cantSplit/>
          <w:trHeight w:val="517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5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292082" w:rsidRDefault="00292082" w:rsidP="00FE33E9">
            <w:r>
              <w:t>Безопасность перевозки</w:t>
            </w:r>
          </w:p>
        </w:tc>
        <w:tc>
          <w:tcPr>
            <w:tcW w:w="59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292082" w:rsidRDefault="00292082" w:rsidP="00FE33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Огнеопасно</w:t>
            </w:r>
          </w:p>
        </w:tc>
      </w:tr>
      <w:tr w:rsidR="0014702E" w:rsidRPr="000340CD" w:rsidTr="0014702E">
        <w:trPr>
          <w:cantSplit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6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0340CD" w:rsidRDefault="00292082" w:rsidP="00292082">
            <w:pPr>
              <w:rPr>
                <w:rFonts w:ascii="Times Armenian" w:hAnsi="Times Armenian"/>
              </w:rPr>
            </w:pPr>
            <w:r w:rsidRPr="00292082">
              <w:t>Безопасность для окружающей среды</w:t>
            </w:r>
          </w:p>
        </w:tc>
        <w:tc>
          <w:tcPr>
            <w:tcW w:w="59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292082" w:rsidRDefault="00292082" w:rsidP="002920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Содержание свинца</w:t>
            </w:r>
            <w:r w:rsidR="0014702E" w:rsidRPr="000340CD">
              <w:rPr>
                <w:rFonts w:ascii="Times Armenian" w:hAnsi="Times Armenian"/>
                <w:color w:val="000000"/>
              </w:rPr>
              <w:t xml:space="preserve">ª </w:t>
            </w:r>
            <w:r>
              <w:rPr>
                <w:color w:val="000000"/>
              </w:rPr>
              <w:t>не более</w:t>
            </w:r>
            <w:r w:rsidR="0014702E" w:rsidRPr="000340CD">
              <w:rPr>
                <w:rFonts w:ascii="Times Armenian" w:hAnsi="Times Armenian"/>
                <w:color w:val="000000"/>
              </w:rPr>
              <w:t xml:space="preserve">  0.005 </w:t>
            </w:r>
            <w:r>
              <w:rPr>
                <w:color w:val="000000"/>
              </w:rPr>
              <w:t>г</w:t>
            </w:r>
            <w:r w:rsidR="0014702E" w:rsidRPr="000340CD">
              <w:rPr>
                <w:rFonts w:ascii="Times Armenian" w:hAnsi="Times Armenian"/>
                <w:color w:val="000000"/>
              </w:rPr>
              <w:t>/</w:t>
            </w:r>
            <w:r>
              <w:rPr>
                <w:color w:val="000000"/>
              </w:rPr>
              <w:t>л</w:t>
            </w:r>
          </w:p>
        </w:tc>
      </w:tr>
      <w:tr w:rsidR="0014702E" w:rsidRPr="000340CD" w:rsidTr="0014702E">
        <w:trPr>
          <w:cantSplit/>
          <w:trHeight w:val="477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7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292082" w:rsidRDefault="00292082" w:rsidP="00FE33E9">
            <w:r>
              <w:t>Вид</w:t>
            </w:r>
          </w:p>
        </w:tc>
        <w:tc>
          <w:tcPr>
            <w:tcW w:w="59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292082" w:rsidRDefault="00292082" w:rsidP="00FE33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Чистый и прозрачный</w:t>
            </w:r>
          </w:p>
        </w:tc>
      </w:tr>
      <w:tr w:rsidR="0014702E" w:rsidRPr="000340CD" w:rsidTr="0014702E">
        <w:trPr>
          <w:cantSplit/>
          <w:trHeight w:val="478"/>
        </w:trPr>
        <w:tc>
          <w:tcPr>
            <w:tcW w:w="9923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4702E" w:rsidRPr="000340CD" w:rsidRDefault="0014702E" w:rsidP="00FE33E9">
            <w:pPr>
              <w:pStyle w:val="Footer"/>
              <w:rPr>
                <w:rFonts w:ascii="Times Armenian" w:hAnsi="Times Armenian"/>
              </w:rPr>
            </w:pPr>
          </w:p>
        </w:tc>
      </w:tr>
      <w:tr w:rsidR="0014702E" w:rsidRPr="000340CD" w:rsidTr="0014702E">
        <w:trPr>
          <w:cantSplit/>
          <w:trHeight w:val="403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  <w:i/>
              </w:rPr>
              <w:t xml:space="preserve"> </w:t>
            </w:r>
            <w:r w:rsidRPr="000340CD">
              <w:rPr>
                <w:rFonts w:ascii="Times Armenian" w:hAnsi="Times Armenian"/>
              </w:rPr>
              <w:t>1.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890754" w:rsidRDefault="00890754" w:rsidP="00FE33E9">
            <w:pPr>
              <w:rPr>
                <w:rFonts w:ascii="Times Armenian" w:hAnsi="Times Armenian"/>
              </w:rPr>
            </w:pPr>
            <w:r>
              <w:t>Наименование товара</w:t>
            </w:r>
          </w:p>
        </w:tc>
        <w:tc>
          <w:tcPr>
            <w:tcW w:w="595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890754" w:rsidRDefault="00890754" w:rsidP="004E70E7">
            <w:pPr>
              <w:pStyle w:val="Footer"/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Автомобильное дизтопливо</w:t>
            </w:r>
          </w:p>
        </w:tc>
      </w:tr>
      <w:tr w:rsidR="0014702E" w:rsidRPr="000A587F" w:rsidTr="0014702E">
        <w:trPr>
          <w:cantSplit/>
          <w:trHeight w:val="403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rPr>
                <w:rFonts w:ascii="Times Armenian" w:hAnsi="Times Armenian"/>
              </w:rPr>
            </w:pPr>
          </w:p>
        </w:tc>
        <w:tc>
          <w:tcPr>
            <w:tcW w:w="274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4702E" w:rsidRPr="000A587F" w:rsidRDefault="00292082" w:rsidP="004E70E7">
            <w:pPr>
              <w:pStyle w:val="Footer"/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  <w:lang w:val="en-GB"/>
              </w:rPr>
              <w:t>Летний</w:t>
            </w:r>
          </w:p>
        </w:tc>
        <w:tc>
          <w:tcPr>
            <w:tcW w:w="321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292082" w:rsidRDefault="00292082" w:rsidP="004E70E7">
            <w:pPr>
              <w:pStyle w:val="Footer"/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</w:t>
            </w:r>
          </w:p>
        </w:tc>
      </w:tr>
      <w:tr w:rsidR="0014702E" w:rsidRPr="000340CD" w:rsidTr="0014702E">
        <w:trPr>
          <w:cantSplit/>
          <w:trHeight w:val="403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2.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292082" w:rsidP="00292082">
            <w:pPr>
              <w:rPr>
                <w:rFonts w:ascii="Times Armenian" w:hAnsi="Times Armenian"/>
                <w:color w:val="000000"/>
              </w:rPr>
            </w:pPr>
            <w:r>
              <w:rPr>
                <w:color w:val="000000"/>
              </w:rPr>
              <w:t>Цетанное кол-во не менее</w:t>
            </w:r>
            <w:r w:rsidR="0014702E" w:rsidRPr="000340CD">
              <w:rPr>
                <w:rFonts w:ascii="Times Armenian" w:hAnsi="Times Armenian"/>
                <w:color w:val="000000"/>
              </w:rPr>
              <w:t xml:space="preserve"> </w:t>
            </w:r>
          </w:p>
        </w:tc>
        <w:tc>
          <w:tcPr>
            <w:tcW w:w="274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4702E" w:rsidRPr="000340CD" w:rsidRDefault="0014702E" w:rsidP="00FE33E9">
            <w:pPr>
              <w:pStyle w:val="Foo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51.0</w:t>
            </w:r>
          </w:p>
        </w:tc>
        <w:tc>
          <w:tcPr>
            <w:tcW w:w="321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pStyle w:val="Foo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47.0</w:t>
            </w:r>
          </w:p>
        </w:tc>
      </w:tr>
      <w:tr w:rsidR="0014702E" w:rsidRPr="000340CD" w:rsidTr="0014702E">
        <w:trPr>
          <w:cantSplit/>
          <w:trHeight w:val="403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3.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292082" w:rsidP="00292082">
            <w:pPr>
              <w:rPr>
                <w:rFonts w:ascii="Times Armenian" w:hAnsi="Times Armenian"/>
                <w:color w:val="000000"/>
                <w:lang w:val="en-GB"/>
              </w:rPr>
            </w:pPr>
            <w:r>
              <w:rPr>
                <w:color w:val="000000"/>
              </w:rPr>
              <w:t>Плотность</w:t>
            </w:r>
            <w:r w:rsidR="0014702E" w:rsidRPr="000340CD">
              <w:rPr>
                <w:rFonts w:ascii="Times Armenian" w:hAnsi="Times Armenian"/>
                <w:color w:val="000000"/>
              </w:rPr>
              <w:t xml:space="preserve"> 15</w:t>
            </w:r>
            <w:r w:rsidR="0014702E" w:rsidRPr="000340CD">
              <w:rPr>
                <w:rFonts w:ascii="Times Armenian" w:hAnsi="Times Armenian"/>
                <w:color w:val="000000"/>
                <w:vertAlign w:val="superscript"/>
              </w:rPr>
              <w:t>0</w:t>
            </w:r>
            <w:r w:rsidR="0014702E" w:rsidRPr="000340CD">
              <w:rPr>
                <w:rFonts w:ascii="Times Armenian" w:hAnsi="Times Armenian"/>
                <w:color w:val="000000"/>
              </w:rPr>
              <w:t xml:space="preserve"> C</w:t>
            </w:r>
            <w:r w:rsidR="0014702E" w:rsidRPr="000340CD">
              <w:rPr>
                <w:rFonts w:ascii="Times Armenian" w:hAnsi="Times Armenian"/>
                <w:color w:val="000000"/>
                <w:vertAlign w:val="superscript"/>
              </w:rPr>
              <w:t xml:space="preserve"> </w:t>
            </w:r>
          </w:p>
        </w:tc>
        <w:tc>
          <w:tcPr>
            <w:tcW w:w="274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4702E" w:rsidRPr="000340CD" w:rsidRDefault="0014702E" w:rsidP="00FE33E9">
            <w:pPr>
              <w:pStyle w:val="Foo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820-845</w:t>
            </w:r>
          </w:p>
        </w:tc>
        <w:tc>
          <w:tcPr>
            <w:tcW w:w="321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pStyle w:val="Foo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800-840</w:t>
            </w:r>
          </w:p>
        </w:tc>
      </w:tr>
      <w:tr w:rsidR="0014702E" w:rsidRPr="000340CD" w:rsidTr="0014702E">
        <w:trPr>
          <w:cantSplit/>
          <w:trHeight w:val="395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4.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292082" w:rsidRDefault="00292082" w:rsidP="00FE33E9">
            <w:pPr>
              <w:rPr>
                <w:color w:val="000000"/>
              </w:rPr>
            </w:pPr>
            <w:r>
              <w:rPr>
                <w:color w:val="000000"/>
              </w:rPr>
              <w:t>Стандарт</w:t>
            </w:r>
          </w:p>
        </w:tc>
        <w:tc>
          <w:tcPr>
            <w:tcW w:w="595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92082" w:rsidRDefault="00292082" w:rsidP="00292082">
            <w:pPr>
              <w:jc w:val="center"/>
              <w:rPr>
                <w:rFonts w:ascii="Times Armenian" w:hAnsi="Times Armenian"/>
                <w:color w:val="000000"/>
              </w:rPr>
            </w:pPr>
            <w:r>
              <w:rPr>
                <w:color w:val="000000"/>
              </w:rPr>
              <w:t>Технический устав</w:t>
            </w:r>
          </w:p>
          <w:p w:rsidR="0014702E" w:rsidRPr="000340CD" w:rsidRDefault="00292082" w:rsidP="00292082">
            <w:pPr>
              <w:jc w:val="cen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 xml:space="preserve"> </w:t>
            </w:r>
            <w:r>
              <w:rPr>
                <w:rFonts w:ascii="Times Armenian" w:hAnsi="Times Armenian"/>
                <w:color w:val="000000"/>
              </w:rPr>
              <w:t>(</w:t>
            </w:r>
            <w:r>
              <w:rPr>
                <w:color w:val="000000"/>
              </w:rPr>
              <w:t>решение правительства РА</w:t>
            </w:r>
            <w:r w:rsidRPr="000340CD">
              <w:rPr>
                <w:rFonts w:ascii="Times Armenian" w:hAnsi="Times Armenian"/>
                <w:color w:val="000000"/>
              </w:rPr>
              <w:t xml:space="preserve"> </w:t>
            </w:r>
            <w:r>
              <w:rPr>
                <w:rFonts w:ascii="Times Armenian" w:hAnsi="Times Armenian"/>
                <w:color w:val="000000"/>
              </w:rPr>
              <w:t xml:space="preserve">N 894-Ý </w:t>
            </w:r>
            <w:r>
              <w:rPr>
                <w:color w:val="000000"/>
              </w:rPr>
              <w:t xml:space="preserve">от </w:t>
            </w:r>
            <w:r>
              <w:rPr>
                <w:rFonts w:ascii="Times Armenian" w:hAnsi="Times Armenian"/>
                <w:color w:val="000000"/>
              </w:rPr>
              <w:t>16.06.2005</w:t>
            </w:r>
            <w:r>
              <w:rPr>
                <w:color w:val="000000"/>
              </w:rPr>
              <w:t>г</w:t>
            </w:r>
            <w:r>
              <w:rPr>
                <w:rFonts w:ascii="Times Armenian" w:hAnsi="Times Armenian"/>
                <w:color w:val="000000"/>
              </w:rPr>
              <w:t>.)</w:t>
            </w:r>
          </w:p>
        </w:tc>
      </w:tr>
      <w:tr w:rsidR="0014702E" w:rsidRPr="000340CD" w:rsidTr="0014702E">
        <w:trPr>
          <w:cantSplit/>
          <w:trHeight w:val="826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t>5</w:t>
            </w:r>
            <w:r w:rsidRPr="000340CD">
              <w:rPr>
                <w:rFonts w:ascii="Times Armenian" w:hAnsi="Times Armenian"/>
              </w:rPr>
              <w:t>.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292082" w:rsidP="00292082">
            <w:r>
              <w:t>Температура сгорания</w:t>
            </w:r>
            <w:r w:rsidR="0014702E" w:rsidRPr="000340CD">
              <w:rPr>
                <w:color w:val="000000"/>
              </w:rPr>
              <w:t xml:space="preserve">, </w:t>
            </w:r>
            <w:r w:rsidR="0014702E" w:rsidRPr="000340CD">
              <w:rPr>
                <w:rFonts w:ascii="Times Armenian" w:hAnsi="Times Armenian"/>
                <w:color w:val="000000"/>
                <w:vertAlign w:val="superscript"/>
              </w:rPr>
              <w:t>0</w:t>
            </w:r>
            <w:r w:rsidR="0014702E" w:rsidRPr="000340CD">
              <w:rPr>
                <w:rFonts w:ascii="Times Armenian" w:hAnsi="Times Armenian"/>
                <w:color w:val="000000"/>
              </w:rPr>
              <w:t xml:space="preserve"> C</w:t>
            </w:r>
          </w:p>
        </w:tc>
        <w:tc>
          <w:tcPr>
            <w:tcW w:w="595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292082" w:rsidP="00292082">
            <w:pPr>
              <w:rPr>
                <w:rFonts w:ascii="Times Armenian" w:hAnsi="Times Armenian"/>
                <w:color w:val="000000"/>
              </w:rPr>
            </w:pPr>
            <w:r>
              <w:rPr>
                <w:color w:val="000000"/>
              </w:rPr>
              <w:t xml:space="preserve">Выше </w:t>
            </w:r>
            <w:r w:rsidR="0014702E" w:rsidRPr="000340CD">
              <w:rPr>
                <w:rFonts w:ascii="Times Armenian" w:hAnsi="Times Armenian"/>
                <w:color w:val="000000"/>
              </w:rPr>
              <w:t>55 C</w:t>
            </w:r>
            <w:r w:rsidR="0014702E" w:rsidRPr="000340CD">
              <w:rPr>
                <w:rFonts w:ascii="Times Armenian" w:hAnsi="Times Armenian"/>
                <w:color w:val="000000"/>
                <w:vertAlign w:val="superscript"/>
              </w:rPr>
              <w:t>0</w:t>
            </w:r>
          </w:p>
        </w:tc>
      </w:tr>
      <w:tr w:rsidR="00292082" w:rsidRPr="000340CD" w:rsidTr="0014702E">
        <w:trPr>
          <w:cantSplit/>
          <w:trHeight w:val="527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2082" w:rsidRPr="000340CD" w:rsidRDefault="00292082" w:rsidP="00FE33E9">
            <w:pPr>
              <w:jc w:val="center"/>
              <w:rPr>
                <w:rFonts w:ascii="Times Armenian" w:hAnsi="Times Armenian"/>
              </w:rPr>
            </w:pPr>
            <w:r w:rsidRPr="000340CD">
              <w:t>6</w:t>
            </w:r>
            <w:r w:rsidRPr="000340CD">
              <w:rPr>
                <w:rFonts w:ascii="Times Armenian" w:hAnsi="Times Armenian"/>
              </w:rPr>
              <w:t>.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92082" w:rsidRPr="00292082" w:rsidRDefault="00292082" w:rsidP="00474A2C">
            <w:r>
              <w:t>Условные знаки</w:t>
            </w:r>
          </w:p>
        </w:tc>
        <w:tc>
          <w:tcPr>
            <w:tcW w:w="595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92082" w:rsidRPr="00292082" w:rsidRDefault="00292082" w:rsidP="00474A2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Беречь от огня</w:t>
            </w:r>
          </w:p>
        </w:tc>
      </w:tr>
      <w:tr w:rsidR="00292082" w:rsidRPr="000340CD" w:rsidTr="0014702E">
        <w:trPr>
          <w:cantSplit/>
          <w:trHeight w:val="407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2082" w:rsidRPr="000340CD" w:rsidRDefault="00292082" w:rsidP="00FE33E9">
            <w:pPr>
              <w:jc w:val="center"/>
            </w:pPr>
            <w:r w:rsidRPr="000340CD">
              <w:rPr>
                <w:rFonts w:ascii="Times Armenian" w:hAnsi="Times Armenian"/>
              </w:rPr>
              <w:t>7.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92082" w:rsidRPr="00292082" w:rsidRDefault="00292082" w:rsidP="00474A2C">
            <w:r>
              <w:t>Вид</w:t>
            </w:r>
          </w:p>
        </w:tc>
        <w:tc>
          <w:tcPr>
            <w:tcW w:w="595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92082" w:rsidRPr="00292082" w:rsidRDefault="00292082" w:rsidP="00474A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Чистый и прозрачный</w:t>
            </w:r>
          </w:p>
        </w:tc>
      </w:tr>
    </w:tbl>
    <w:p w:rsidR="00C6516A" w:rsidRPr="001C39CF" w:rsidRDefault="00C6516A" w:rsidP="00A82A54">
      <w:pPr>
        <w:rPr>
          <w:rFonts w:ascii="Sylfaen" w:hAnsi="Sylfaen" w:cs="Arial"/>
          <w:sz w:val="22"/>
          <w:szCs w:val="22"/>
          <w:lang w:val="hy-AM"/>
        </w:rPr>
      </w:pPr>
    </w:p>
    <w:p w:rsidR="00566126" w:rsidRPr="00095C87" w:rsidRDefault="00095C87" w:rsidP="004C7B2D">
      <w:pPr>
        <w:pStyle w:val="Subtitle"/>
        <w:jc w:val="left"/>
        <w:rPr>
          <w:rStyle w:val="Strong"/>
          <w:rFonts w:ascii="Times New Roman" w:hAnsi="Times New Roman"/>
          <w:lang w:val="hy-AM"/>
        </w:rPr>
      </w:pPr>
      <w:r>
        <w:rPr>
          <w:rStyle w:val="Strong"/>
          <w:rFonts w:ascii="Times New Roman" w:hAnsi="Times New Roman"/>
          <w:lang w:val="hy-AM"/>
        </w:rPr>
        <w:t>Средн</w:t>
      </w:r>
      <w:r w:rsidRPr="00095C87">
        <w:rPr>
          <w:rStyle w:val="Strong"/>
          <w:rFonts w:ascii="Times New Roman" w:hAnsi="Times New Roman"/>
        </w:rPr>
        <w:t>ий</w:t>
      </w:r>
      <w:r w:rsidRPr="00095C87">
        <w:rPr>
          <w:rStyle w:val="Strong"/>
          <w:rFonts w:ascii="Times New Roman" w:hAnsi="Times New Roman"/>
          <w:lang w:val="hy-AM"/>
        </w:rPr>
        <w:t xml:space="preserve"> объем планируемых закупов в год</w:t>
      </w:r>
      <w:r w:rsidRPr="00095C87">
        <w:rPr>
          <w:rStyle w:val="Strong"/>
          <w:rFonts w:ascii="Times New Roman" w:hAnsi="Times New Roman"/>
        </w:rPr>
        <w:t xml:space="preserve"> </w:t>
      </w:r>
      <w:r w:rsidR="004C7B2D" w:rsidRPr="00095C87">
        <w:rPr>
          <w:rStyle w:val="Strong"/>
          <w:rFonts w:ascii="Times New Roman" w:hAnsi="Times New Roman"/>
          <w:lang w:val="hy-AM"/>
        </w:rPr>
        <w:t xml:space="preserve"> (</w:t>
      </w:r>
      <w:r w:rsidRPr="00095C87">
        <w:rPr>
          <w:rStyle w:val="Strong"/>
          <w:rFonts w:ascii="Times New Roman" w:hAnsi="Times New Roman"/>
        </w:rPr>
        <w:t>в литрах</w:t>
      </w:r>
      <w:r w:rsidR="004C7B2D" w:rsidRPr="00095C87">
        <w:rPr>
          <w:rStyle w:val="Strong"/>
          <w:rFonts w:ascii="Times New Roman" w:hAnsi="Times New Roman"/>
          <w:lang w:val="hy-AM"/>
        </w:rPr>
        <w:t>)</w:t>
      </w:r>
    </w:p>
    <w:p w:rsidR="004C7B2D" w:rsidRPr="00095C87" w:rsidRDefault="004C7B2D" w:rsidP="004C7B2D">
      <w:pPr>
        <w:rPr>
          <w:lang w:val="hy-AM"/>
        </w:rPr>
      </w:pPr>
      <w:r w:rsidRPr="00095C87">
        <w:rPr>
          <w:lang w:val="hy-AM"/>
        </w:rPr>
        <w:t xml:space="preserve">Premium </w:t>
      </w:r>
      <w:r w:rsidR="00095C87" w:rsidRPr="00095C87">
        <w:t xml:space="preserve">по чекам </w:t>
      </w:r>
      <w:r w:rsidRPr="00095C87">
        <w:rPr>
          <w:lang w:val="hy-AM"/>
        </w:rPr>
        <w:t xml:space="preserve">– </w:t>
      </w:r>
      <w:r w:rsidR="0014702E" w:rsidRPr="00095C87">
        <w:rPr>
          <w:lang w:val="hy-AM"/>
        </w:rPr>
        <w:t>110,000</w:t>
      </w:r>
    </w:p>
    <w:p w:rsidR="0014702E" w:rsidRPr="00095C87" w:rsidRDefault="004C7B2D" w:rsidP="0014702E">
      <w:pPr>
        <w:rPr>
          <w:lang w:val="hy-AM"/>
        </w:rPr>
      </w:pPr>
      <w:r w:rsidRPr="00095C87">
        <w:rPr>
          <w:lang w:val="hy-AM"/>
        </w:rPr>
        <w:t xml:space="preserve">Regular </w:t>
      </w:r>
      <w:r w:rsidR="00095C87" w:rsidRPr="00095C87">
        <w:t>по чекам</w:t>
      </w:r>
      <w:r w:rsidRPr="00095C87">
        <w:rPr>
          <w:lang w:val="hy-AM"/>
        </w:rPr>
        <w:t xml:space="preserve"> – </w:t>
      </w:r>
      <w:r w:rsidR="0014702E" w:rsidRPr="00095C87">
        <w:rPr>
          <w:lang w:val="hy-AM"/>
        </w:rPr>
        <w:t>640,000</w:t>
      </w:r>
    </w:p>
    <w:p w:rsidR="0014702E" w:rsidRPr="00095C87" w:rsidRDefault="004C7B2D" w:rsidP="0014702E">
      <w:pPr>
        <w:rPr>
          <w:lang w:val="hy-AM"/>
        </w:rPr>
      </w:pPr>
      <w:r w:rsidRPr="00095C87">
        <w:rPr>
          <w:lang w:val="hy-AM"/>
        </w:rPr>
        <w:t xml:space="preserve">Regular </w:t>
      </w:r>
      <w:r w:rsidR="00095C87" w:rsidRPr="00095C87">
        <w:t xml:space="preserve">без чеков (бензовозом) </w:t>
      </w:r>
      <w:r w:rsidRPr="00095C87">
        <w:rPr>
          <w:lang w:val="hy-AM"/>
        </w:rPr>
        <w:t xml:space="preserve">- </w:t>
      </w:r>
      <w:r w:rsidR="0014702E" w:rsidRPr="00095C87">
        <w:rPr>
          <w:lang w:val="hy-AM"/>
        </w:rPr>
        <w:t>15,000</w:t>
      </w:r>
    </w:p>
    <w:p w:rsidR="004C7B2D" w:rsidRPr="00095C87" w:rsidRDefault="00095C87" w:rsidP="004C7B2D">
      <w:pPr>
        <w:rPr>
          <w:lang w:val="hy-AM"/>
        </w:rPr>
      </w:pPr>
      <w:r w:rsidRPr="00095C87">
        <w:rPr>
          <w:rFonts w:ascii="Sylfaen" w:hAnsi="Sylfaen"/>
        </w:rPr>
        <w:t>Дизтопливо по чекам</w:t>
      </w:r>
      <w:r w:rsidR="004C7B2D" w:rsidRPr="00095C87">
        <w:rPr>
          <w:lang w:val="hy-AM"/>
        </w:rPr>
        <w:t xml:space="preserve"> – </w:t>
      </w:r>
      <w:r w:rsidR="0014702E" w:rsidRPr="00095C87">
        <w:rPr>
          <w:lang w:val="hy-AM"/>
        </w:rPr>
        <w:t>110,000</w:t>
      </w:r>
    </w:p>
    <w:p w:rsidR="004C7B2D" w:rsidRPr="00095C87" w:rsidRDefault="00095C87" w:rsidP="004C7B2D">
      <w:pPr>
        <w:rPr>
          <w:lang w:val="hy-AM"/>
        </w:rPr>
      </w:pPr>
      <w:r w:rsidRPr="00095C87">
        <w:rPr>
          <w:rFonts w:ascii="Sylfaen" w:hAnsi="Sylfaen"/>
          <w:lang w:val="hy-AM"/>
        </w:rPr>
        <w:t>Дизтопливо</w:t>
      </w:r>
      <w:r w:rsidR="004C7B2D" w:rsidRPr="00095C87">
        <w:rPr>
          <w:lang w:val="hy-AM"/>
        </w:rPr>
        <w:t xml:space="preserve"> </w:t>
      </w:r>
      <w:r w:rsidRPr="00095C87">
        <w:rPr>
          <w:lang w:val="hy-AM"/>
        </w:rPr>
        <w:t>без чеков (бензовозом)</w:t>
      </w:r>
      <w:r w:rsidR="004C7B2D" w:rsidRPr="00095C87">
        <w:rPr>
          <w:lang w:val="hy-AM"/>
        </w:rPr>
        <w:t xml:space="preserve"> - </w:t>
      </w:r>
      <w:r w:rsidR="0014702E" w:rsidRPr="00095C87">
        <w:rPr>
          <w:lang w:val="hy-AM"/>
        </w:rPr>
        <w:t>25,000</w:t>
      </w:r>
    </w:p>
    <w:p w:rsidR="00890754" w:rsidRPr="00292082" w:rsidRDefault="00890754" w:rsidP="00095C87">
      <w:pPr>
        <w:pStyle w:val="BodyTextIndent3"/>
        <w:ind w:left="0" w:firstLine="708"/>
        <w:rPr>
          <w:rFonts w:ascii="Sylfaen" w:hAnsi="Sylfaen"/>
        </w:rPr>
      </w:pPr>
    </w:p>
    <w:p w:rsidR="00095C87" w:rsidRPr="00890754" w:rsidRDefault="00095C87" w:rsidP="00095C87">
      <w:pPr>
        <w:pStyle w:val="BodyTextIndent3"/>
        <w:ind w:left="0" w:firstLine="708"/>
      </w:pPr>
      <w:r w:rsidRPr="00CE3065">
        <w:t>Указанн</w:t>
      </w:r>
      <w:r w:rsidR="00890754" w:rsidRPr="00CE3065">
        <w:t>ые</w:t>
      </w:r>
      <w:r w:rsidRPr="00CE3065">
        <w:t xml:space="preserve"> количеств</w:t>
      </w:r>
      <w:r w:rsidR="00890754" w:rsidRPr="00CE3065">
        <w:t>а</w:t>
      </w:r>
      <w:r w:rsidRPr="00CE3065">
        <w:t xml:space="preserve"> несут чисто информационно-определяющий характер и никак не обязывают ЗАО АрменТел купить данные объемы.</w:t>
      </w:r>
    </w:p>
    <w:p w:rsidR="00714C6F" w:rsidRPr="00890754" w:rsidRDefault="00095C87" w:rsidP="00256D66">
      <w:pPr>
        <w:autoSpaceDE w:val="0"/>
        <w:autoSpaceDN w:val="0"/>
        <w:adjustRightInd w:val="0"/>
        <w:spacing w:line="240" w:lineRule="atLeast"/>
        <w:jc w:val="center"/>
        <w:rPr>
          <w:b/>
          <w:color w:val="000000"/>
          <w:lang w:val="hy-AM"/>
        </w:rPr>
      </w:pPr>
      <w:r w:rsidRPr="00890754">
        <w:rPr>
          <w:b/>
          <w:color w:val="000000"/>
        </w:rPr>
        <w:lastRenderedPageBreak/>
        <w:t>Таблица</w:t>
      </w:r>
      <w:r w:rsidR="00714C6F" w:rsidRPr="00890754">
        <w:rPr>
          <w:b/>
          <w:color w:val="000000"/>
          <w:lang w:val="hy-AM"/>
        </w:rPr>
        <w:t xml:space="preserve"> 1</w:t>
      </w:r>
    </w:p>
    <w:p w:rsidR="00714C6F" w:rsidRPr="00890754" w:rsidRDefault="00714C6F" w:rsidP="00714C6F">
      <w:pPr>
        <w:autoSpaceDE w:val="0"/>
        <w:autoSpaceDN w:val="0"/>
        <w:adjustRightInd w:val="0"/>
        <w:spacing w:line="240" w:lineRule="atLeast"/>
        <w:jc w:val="both"/>
        <w:rPr>
          <w:color w:val="000000"/>
          <w:lang w:val="hy-AM"/>
        </w:rPr>
      </w:pPr>
    </w:p>
    <w:p w:rsidR="00714C6F" w:rsidRPr="00890754" w:rsidRDefault="00714C6F" w:rsidP="00714C6F">
      <w:pPr>
        <w:autoSpaceDE w:val="0"/>
        <w:autoSpaceDN w:val="0"/>
        <w:adjustRightInd w:val="0"/>
        <w:spacing w:line="240" w:lineRule="atLeast"/>
        <w:jc w:val="both"/>
        <w:rPr>
          <w:color w:val="000000"/>
          <w:lang w:val="hy-AM"/>
        </w:rPr>
      </w:pPr>
    </w:p>
    <w:p w:rsidR="00714C6F" w:rsidRPr="00890754" w:rsidRDefault="00095C87" w:rsidP="00714C6F">
      <w:pPr>
        <w:autoSpaceDE w:val="0"/>
        <w:autoSpaceDN w:val="0"/>
        <w:adjustRightInd w:val="0"/>
        <w:spacing w:line="240" w:lineRule="atLeast"/>
        <w:jc w:val="both"/>
        <w:rPr>
          <w:color w:val="000000"/>
        </w:rPr>
      </w:pPr>
      <w:r w:rsidRPr="00890754">
        <w:rPr>
          <w:color w:val="000000"/>
          <w:lang w:val="hy-AM"/>
        </w:rPr>
        <w:t>Города/</w:t>
      </w:r>
      <w:r w:rsidRPr="00890754">
        <w:rPr>
          <w:color w:val="000000"/>
        </w:rPr>
        <w:t xml:space="preserve"> общины РА, в которых участник обязательно должен иметь минимум по одной АЗС:</w:t>
      </w:r>
    </w:p>
    <w:p w:rsidR="00714C6F" w:rsidRPr="00890754" w:rsidRDefault="00714C6F" w:rsidP="00714C6F">
      <w:pPr>
        <w:autoSpaceDE w:val="0"/>
        <w:autoSpaceDN w:val="0"/>
        <w:adjustRightInd w:val="0"/>
        <w:spacing w:line="240" w:lineRule="atLeast"/>
        <w:rPr>
          <w:color w:val="000000"/>
          <w:lang w:val="hy-AM"/>
        </w:rPr>
      </w:pPr>
    </w:p>
    <w:tbl>
      <w:tblPr>
        <w:tblW w:w="4425" w:type="dxa"/>
        <w:tblInd w:w="103" w:type="dxa"/>
        <w:tblLook w:val="04A0"/>
      </w:tblPr>
      <w:tblGrid>
        <w:gridCol w:w="1745"/>
        <w:gridCol w:w="2680"/>
      </w:tblGrid>
      <w:tr w:rsidR="00095C87" w:rsidRPr="00095C87" w:rsidTr="00930DAF">
        <w:trPr>
          <w:trHeight w:val="300"/>
        </w:trPr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C87" w:rsidRPr="00930DAF" w:rsidRDefault="00095C87" w:rsidP="00095C87">
            <w:pPr>
              <w:jc w:val="center"/>
              <w:rPr>
                <w:b/>
                <w:bCs/>
              </w:rPr>
            </w:pPr>
            <w:r w:rsidRPr="00930DAF">
              <w:rPr>
                <w:b/>
                <w:bCs/>
              </w:rPr>
              <w:t>Ереван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C87" w:rsidRPr="00930DAF" w:rsidRDefault="00095C87" w:rsidP="00095C87">
            <w:r w:rsidRPr="00930DAF">
              <w:t>Нор-Норк</w:t>
            </w:r>
          </w:p>
        </w:tc>
      </w:tr>
      <w:tr w:rsidR="00095C87" w:rsidRPr="00095C87" w:rsidTr="00930DAF">
        <w:trPr>
          <w:trHeight w:val="300"/>
        </w:trPr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C87" w:rsidRPr="00930DAF" w:rsidRDefault="00095C8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C87" w:rsidRPr="00930DAF" w:rsidRDefault="00095C87" w:rsidP="00095C87">
            <w:r w:rsidRPr="00930DAF">
              <w:t>Аван</w:t>
            </w:r>
          </w:p>
        </w:tc>
      </w:tr>
      <w:tr w:rsidR="00095C87" w:rsidRPr="00095C87" w:rsidTr="00930DAF">
        <w:trPr>
          <w:trHeight w:val="300"/>
        </w:trPr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C87" w:rsidRPr="00930DAF" w:rsidRDefault="00095C8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C87" w:rsidRPr="00930DAF" w:rsidRDefault="00095C87" w:rsidP="00095C87">
            <w:r w:rsidRPr="00930DAF">
              <w:t>Арабкир</w:t>
            </w:r>
          </w:p>
        </w:tc>
      </w:tr>
      <w:tr w:rsidR="00095C87" w:rsidRPr="00095C87" w:rsidTr="00930DAF">
        <w:trPr>
          <w:trHeight w:val="300"/>
        </w:trPr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C87" w:rsidRPr="00930DAF" w:rsidRDefault="00095C8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C87" w:rsidRPr="00930DAF" w:rsidRDefault="00095C87" w:rsidP="00095C87">
            <w:r w:rsidRPr="00930DAF">
              <w:t>Канакер-зейтун</w:t>
            </w:r>
          </w:p>
        </w:tc>
      </w:tr>
      <w:tr w:rsidR="00095C87" w:rsidRPr="00095C87" w:rsidTr="00930DAF">
        <w:trPr>
          <w:trHeight w:val="300"/>
        </w:trPr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C87" w:rsidRPr="00930DAF" w:rsidRDefault="00095C8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C87" w:rsidRPr="00930DAF" w:rsidRDefault="00095C87" w:rsidP="00095C87">
            <w:r w:rsidRPr="00930DAF">
              <w:t>Шенгавит</w:t>
            </w:r>
          </w:p>
        </w:tc>
      </w:tr>
      <w:tr w:rsidR="00095C87" w:rsidRPr="00095C87" w:rsidTr="00930DAF">
        <w:trPr>
          <w:trHeight w:val="300"/>
        </w:trPr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C87" w:rsidRPr="00930DAF" w:rsidRDefault="00095C8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C87" w:rsidRPr="00930DAF" w:rsidRDefault="00095C87" w:rsidP="00095C87">
            <w:r w:rsidRPr="00930DAF">
              <w:t>Ачапняк</w:t>
            </w:r>
          </w:p>
        </w:tc>
      </w:tr>
      <w:tr w:rsidR="00095C87" w:rsidRPr="00095C87" w:rsidTr="00930DAF">
        <w:trPr>
          <w:trHeight w:val="300"/>
        </w:trPr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C87" w:rsidRPr="00930DAF" w:rsidRDefault="00095C8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C87" w:rsidRPr="00930DAF" w:rsidRDefault="00095C87" w:rsidP="00095C87">
            <w:r w:rsidRPr="00930DAF">
              <w:t>Давидашен</w:t>
            </w:r>
          </w:p>
        </w:tc>
      </w:tr>
      <w:tr w:rsidR="00095C87" w:rsidRPr="00095C87" w:rsidTr="00930DAF">
        <w:trPr>
          <w:trHeight w:val="300"/>
        </w:trPr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C87" w:rsidRPr="00930DAF" w:rsidRDefault="00095C8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C87" w:rsidRPr="00930DAF" w:rsidRDefault="00095C87" w:rsidP="00095C87">
            <w:r w:rsidRPr="00930DAF">
              <w:t>Эребуни</w:t>
            </w:r>
          </w:p>
        </w:tc>
      </w:tr>
      <w:tr w:rsidR="00095C87" w:rsidRPr="00095C87" w:rsidTr="00930DAF">
        <w:trPr>
          <w:trHeight w:val="300"/>
        </w:trPr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C87" w:rsidRPr="00930DAF" w:rsidRDefault="00095C8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C87" w:rsidRPr="00930DAF" w:rsidRDefault="00095C87" w:rsidP="00095C87">
            <w:r w:rsidRPr="00930DAF">
              <w:t>Кентрон</w:t>
            </w:r>
          </w:p>
        </w:tc>
      </w:tr>
      <w:tr w:rsidR="00095C87" w:rsidRPr="00095C87" w:rsidTr="00930DAF">
        <w:trPr>
          <w:trHeight w:val="300"/>
        </w:trPr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C87" w:rsidRPr="00930DAF" w:rsidRDefault="00095C8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C87" w:rsidRPr="00930DAF" w:rsidRDefault="00095C87" w:rsidP="00095C87">
            <w:r w:rsidRPr="00930DAF">
              <w:t>Малация-Себастия</w:t>
            </w:r>
          </w:p>
        </w:tc>
      </w:tr>
      <w:tr w:rsidR="00095C87" w:rsidRPr="00095C87" w:rsidTr="00930DAF">
        <w:trPr>
          <w:trHeight w:val="300"/>
        </w:trPr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C87" w:rsidRPr="00930DAF" w:rsidRDefault="00095C8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C87" w:rsidRPr="00930DAF" w:rsidRDefault="00095C87" w:rsidP="00095C87">
            <w:r w:rsidRPr="00930DAF">
              <w:t>Норк-мараш</w:t>
            </w:r>
          </w:p>
        </w:tc>
      </w:tr>
      <w:tr w:rsidR="00930DAF" w:rsidRPr="00095C87" w:rsidTr="00176E48">
        <w:trPr>
          <w:trHeight w:val="300"/>
        </w:trPr>
        <w:tc>
          <w:tcPr>
            <w:tcW w:w="17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0DAF" w:rsidRPr="00930DAF" w:rsidRDefault="00930DAF" w:rsidP="00095C87">
            <w:pPr>
              <w:jc w:val="center"/>
              <w:rPr>
                <w:b/>
                <w:bCs/>
              </w:rPr>
            </w:pPr>
            <w:r w:rsidRPr="00930DAF">
              <w:rPr>
                <w:b/>
                <w:bCs/>
              </w:rPr>
              <w:t>Восточный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Абовян</w:t>
            </w:r>
          </w:p>
        </w:tc>
      </w:tr>
      <w:tr w:rsidR="00930DAF" w:rsidRPr="00095C87" w:rsidTr="00176E48">
        <w:trPr>
          <w:trHeight w:val="30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0DAF" w:rsidRPr="00930DAF" w:rsidRDefault="00930DAF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Чаренцаван</w:t>
            </w:r>
          </w:p>
        </w:tc>
      </w:tr>
      <w:tr w:rsidR="00930DAF" w:rsidRPr="00095C87" w:rsidTr="00176E48">
        <w:trPr>
          <w:trHeight w:val="30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0DAF" w:rsidRPr="00930DAF" w:rsidRDefault="00930DAF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Раздан</w:t>
            </w:r>
          </w:p>
        </w:tc>
      </w:tr>
      <w:tr w:rsidR="00930DAF" w:rsidRPr="00095C87" w:rsidTr="00176E48">
        <w:trPr>
          <w:trHeight w:val="30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0DAF" w:rsidRPr="00930DAF" w:rsidRDefault="00930DAF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Гавар</w:t>
            </w:r>
          </w:p>
        </w:tc>
      </w:tr>
      <w:tr w:rsidR="00930DAF" w:rsidRPr="00095C87" w:rsidTr="00176E48">
        <w:trPr>
          <w:trHeight w:val="30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0DAF" w:rsidRPr="00930DAF" w:rsidRDefault="00930DAF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Мартуни</w:t>
            </w:r>
          </w:p>
        </w:tc>
      </w:tr>
      <w:tr w:rsidR="00930DAF" w:rsidRPr="00095C87" w:rsidTr="00176E48">
        <w:trPr>
          <w:trHeight w:val="30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0DAF" w:rsidRPr="00930DAF" w:rsidRDefault="00930DAF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Варденис</w:t>
            </w:r>
          </w:p>
        </w:tc>
      </w:tr>
      <w:tr w:rsidR="00930DAF" w:rsidRPr="00095C87" w:rsidTr="00176E48">
        <w:trPr>
          <w:trHeight w:val="30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0DAF" w:rsidRPr="00930DAF" w:rsidRDefault="00930DAF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Севан</w:t>
            </w:r>
          </w:p>
        </w:tc>
      </w:tr>
      <w:tr w:rsidR="00930DAF" w:rsidRPr="00095C87" w:rsidTr="00176E48">
        <w:trPr>
          <w:trHeight w:val="30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0DAF" w:rsidRPr="00930DAF" w:rsidRDefault="00930DAF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Чамбарак</w:t>
            </w:r>
          </w:p>
        </w:tc>
      </w:tr>
      <w:tr w:rsidR="00930DAF" w:rsidRPr="00095C87" w:rsidTr="00176E48">
        <w:trPr>
          <w:trHeight w:val="30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0DAF" w:rsidRPr="00930DAF" w:rsidRDefault="00930DAF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Егвард</w:t>
            </w:r>
          </w:p>
        </w:tc>
      </w:tr>
      <w:tr w:rsidR="00930DAF" w:rsidRPr="00095C87" w:rsidTr="00176E48">
        <w:trPr>
          <w:trHeight w:val="30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0DAF" w:rsidRPr="00930DAF" w:rsidRDefault="00930DAF" w:rsidP="00095C87">
            <w:pPr>
              <w:jc w:val="center"/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Аштарак</w:t>
            </w:r>
          </w:p>
        </w:tc>
      </w:tr>
      <w:tr w:rsidR="00930DAF" w:rsidRPr="00095C87" w:rsidTr="00176E48">
        <w:trPr>
          <w:trHeight w:val="30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0DAF" w:rsidRPr="00930DAF" w:rsidRDefault="00930DAF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Апаран</w:t>
            </w:r>
          </w:p>
        </w:tc>
      </w:tr>
      <w:tr w:rsidR="00930DAF" w:rsidRPr="00095C87" w:rsidTr="00176E48">
        <w:trPr>
          <w:trHeight w:val="300"/>
        </w:trPr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AF" w:rsidRPr="00930DAF" w:rsidRDefault="00930DAF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Талин</w:t>
            </w:r>
          </w:p>
        </w:tc>
      </w:tr>
      <w:tr w:rsidR="004E70E7" w:rsidRPr="00095C87" w:rsidTr="00277767">
        <w:trPr>
          <w:trHeight w:val="300"/>
        </w:trPr>
        <w:tc>
          <w:tcPr>
            <w:tcW w:w="17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0E7" w:rsidRPr="00930DAF" w:rsidRDefault="004E70E7" w:rsidP="00095C87">
            <w:pPr>
              <w:jc w:val="center"/>
              <w:rPr>
                <w:b/>
                <w:bCs/>
              </w:rPr>
            </w:pPr>
            <w:r w:rsidRPr="00930DAF">
              <w:rPr>
                <w:b/>
                <w:bCs/>
              </w:rPr>
              <w:t>Северный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0E7" w:rsidRPr="00930DAF" w:rsidRDefault="004E70E7" w:rsidP="00095C87">
            <w:r w:rsidRPr="00930DAF">
              <w:t>Дилижан</w:t>
            </w:r>
          </w:p>
        </w:tc>
      </w:tr>
      <w:tr w:rsidR="004E70E7" w:rsidRPr="00095C87" w:rsidTr="00277767">
        <w:trPr>
          <w:trHeight w:val="30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0E7" w:rsidRPr="00930DAF" w:rsidRDefault="004E70E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0E7" w:rsidRPr="00930DAF" w:rsidRDefault="004E70E7" w:rsidP="00095C87">
            <w:r w:rsidRPr="00930DAF">
              <w:t>Иджеван</w:t>
            </w:r>
          </w:p>
        </w:tc>
      </w:tr>
      <w:tr w:rsidR="004E70E7" w:rsidRPr="00095C87" w:rsidTr="00277767">
        <w:trPr>
          <w:trHeight w:val="30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0E7" w:rsidRPr="00930DAF" w:rsidRDefault="004E70E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0E7" w:rsidRPr="00930DAF" w:rsidRDefault="004E70E7" w:rsidP="00095C87">
            <w:r w:rsidRPr="00930DAF">
              <w:t>Ноемберян</w:t>
            </w:r>
          </w:p>
        </w:tc>
      </w:tr>
      <w:tr w:rsidR="004E70E7" w:rsidRPr="00095C87" w:rsidTr="00277767">
        <w:trPr>
          <w:trHeight w:val="30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0E7" w:rsidRPr="00930DAF" w:rsidRDefault="004E70E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0E7" w:rsidRPr="00930DAF" w:rsidRDefault="004E70E7" w:rsidP="00095C87">
            <w:r w:rsidRPr="00930DAF">
              <w:t>Берд</w:t>
            </w:r>
          </w:p>
        </w:tc>
      </w:tr>
      <w:tr w:rsidR="004E70E7" w:rsidRPr="00095C87" w:rsidTr="00277767">
        <w:trPr>
          <w:trHeight w:val="30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0E7" w:rsidRPr="00930DAF" w:rsidRDefault="004E70E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0E7" w:rsidRPr="00930DAF" w:rsidRDefault="004E70E7" w:rsidP="00095C87">
            <w:r w:rsidRPr="00930DAF">
              <w:t>Алаверди</w:t>
            </w:r>
          </w:p>
        </w:tc>
      </w:tr>
      <w:tr w:rsidR="004E70E7" w:rsidRPr="00095C87" w:rsidTr="00277767">
        <w:trPr>
          <w:trHeight w:val="30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0E7" w:rsidRPr="00930DAF" w:rsidRDefault="004E70E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0E7" w:rsidRPr="00930DAF" w:rsidRDefault="004E70E7" w:rsidP="00095C87">
            <w:r w:rsidRPr="00930DAF">
              <w:t>Степанаван</w:t>
            </w:r>
          </w:p>
        </w:tc>
      </w:tr>
      <w:tr w:rsidR="004E70E7" w:rsidRPr="00095C87" w:rsidTr="00277767">
        <w:trPr>
          <w:trHeight w:val="30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0E7" w:rsidRPr="00930DAF" w:rsidRDefault="004E70E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0E7" w:rsidRPr="00930DAF" w:rsidRDefault="004E70E7" w:rsidP="00095C87">
            <w:r w:rsidRPr="00930DAF">
              <w:t>Ташир</w:t>
            </w:r>
          </w:p>
        </w:tc>
      </w:tr>
      <w:tr w:rsidR="004E70E7" w:rsidRPr="00095C87" w:rsidTr="00277767">
        <w:trPr>
          <w:trHeight w:val="30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0E7" w:rsidRPr="00930DAF" w:rsidRDefault="004E70E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0E7" w:rsidRPr="00930DAF" w:rsidRDefault="004E70E7" w:rsidP="00095C87">
            <w:pPr>
              <w:rPr>
                <w:lang w:val="en-US"/>
              </w:rPr>
            </w:pPr>
            <w:r w:rsidRPr="00930DAF">
              <w:t>Ванадзор</w:t>
            </w:r>
            <w:r>
              <w:rPr>
                <w:lang w:val="en-US"/>
              </w:rPr>
              <w:t>*</w:t>
            </w:r>
          </w:p>
        </w:tc>
      </w:tr>
      <w:tr w:rsidR="004E70E7" w:rsidRPr="00095C87" w:rsidTr="00277767">
        <w:trPr>
          <w:trHeight w:val="315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0E7" w:rsidRPr="00930DAF" w:rsidRDefault="004E70E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0E7" w:rsidRPr="00930DAF" w:rsidRDefault="004E70E7" w:rsidP="00095C87">
            <w:r w:rsidRPr="00930DAF">
              <w:t>Спитак</w:t>
            </w:r>
          </w:p>
        </w:tc>
      </w:tr>
      <w:tr w:rsidR="004E70E7" w:rsidRPr="00095C87" w:rsidTr="002373CE">
        <w:trPr>
          <w:trHeight w:val="315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0E7" w:rsidRPr="00930DAF" w:rsidRDefault="004E70E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0E7" w:rsidRPr="00930DAF" w:rsidRDefault="004E70E7" w:rsidP="00C328A5">
            <w:r w:rsidRPr="00930DAF">
              <w:t>Артик</w:t>
            </w:r>
          </w:p>
        </w:tc>
      </w:tr>
      <w:tr w:rsidR="004E70E7" w:rsidRPr="00095C87" w:rsidTr="00FA33F5">
        <w:trPr>
          <w:trHeight w:val="315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0E7" w:rsidRPr="00930DAF" w:rsidRDefault="004E70E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0E7" w:rsidRPr="004E70E7" w:rsidRDefault="004E70E7" w:rsidP="00C328A5">
            <w:pPr>
              <w:rPr>
                <w:lang w:val="en-US"/>
              </w:rPr>
            </w:pPr>
            <w:r>
              <w:rPr>
                <w:lang w:val="en-US"/>
              </w:rPr>
              <w:t>Гюмри*</w:t>
            </w:r>
          </w:p>
        </w:tc>
      </w:tr>
      <w:tr w:rsidR="004E70E7" w:rsidRPr="00095C87" w:rsidTr="00F73008">
        <w:trPr>
          <w:trHeight w:val="315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0E7" w:rsidRPr="00930DAF" w:rsidRDefault="004E70E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0E7" w:rsidRPr="004E70E7" w:rsidRDefault="004E70E7" w:rsidP="00C328A5">
            <w:pPr>
              <w:rPr>
                <w:lang w:val="en-US"/>
              </w:rPr>
            </w:pPr>
            <w:r>
              <w:rPr>
                <w:lang w:val="en-US"/>
              </w:rPr>
              <w:t>Амасиа</w:t>
            </w:r>
          </w:p>
        </w:tc>
      </w:tr>
      <w:tr w:rsidR="004E70E7" w:rsidRPr="00095C87" w:rsidTr="00765302">
        <w:trPr>
          <w:trHeight w:val="315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0E7" w:rsidRPr="00930DAF" w:rsidRDefault="004E70E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0E7" w:rsidRPr="004E70E7" w:rsidRDefault="004E70E7" w:rsidP="00C328A5">
            <w:pPr>
              <w:rPr>
                <w:lang w:val="en-US"/>
              </w:rPr>
            </w:pPr>
            <w:r>
              <w:rPr>
                <w:lang w:val="en-US"/>
              </w:rPr>
              <w:t>Маралик</w:t>
            </w:r>
          </w:p>
        </w:tc>
      </w:tr>
      <w:tr w:rsidR="004E70E7" w:rsidRPr="00095C87" w:rsidTr="00277767">
        <w:trPr>
          <w:trHeight w:val="315"/>
        </w:trPr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0E7" w:rsidRPr="00930DAF" w:rsidRDefault="004E70E7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0E7" w:rsidRPr="004E70E7" w:rsidRDefault="004E70E7" w:rsidP="00C328A5">
            <w:pPr>
              <w:rPr>
                <w:lang w:val="en-US"/>
              </w:rPr>
            </w:pPr>
            <w:r>
              <w:rPr>
                <w:lang w:val="en-US"/>
              </w:rPr>
              <w:t>Ашоцк</w:t>
            </w:r>
          </w:p>
        </w:tc>
      </w:tr>
      <w:tr w:rsidR="00930DAF" w:rsidRPr="00095C87" w:rsidTr="00930DAF">
        <w:trPr>
          <w:trHeight w:val="300"/>
        </w:trPr>
        <w:tc>
          <w:tcPr>
            <w:tcW w:w="1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0DAF" w:rsidRPr="00930DAF" w:rsidRDefault="00930DAF" w:rsidP="00095C87">
            <w:pPr>
              <w:jc w:val="center"/>
              <w:rPr>
                <w:b/>
                <w:bCs/>
              </w:rPr>
            </w:pPr>
            <w:r w:rsidRPr="00930DAF">
              <w:rPr>
                <w:b/>
                <w:bCs/>
              </w:rPr>
              <w:t>Центральный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Масис</w:t>
            </w:r>
          </w:p>
        </w:tc>
      </w:tr>
      <w:tr w:rsidR="00930DAF" w:rsidRPr="00095C87" w:rsidTr="00930DAF">
        <w:trPr>
          <w:trHeight w:val="300"/>
        </w:trPr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AF" w:rsidRPr="00930DAF" w:rsidRDefault="00930DAF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Арташат</w:t>
            </w:r>
          </w:p>
        </w:tc>
      </w:tr>
      <w:tr w:rsidR="00930DAF" w:rsidRPr="00095C87" w:rsidTr="00930DAF">
        <w:trPr>
          <w:trHeight w:val="300"/>
        </w:trPr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AF" w:rsidRPr="00930DAF" w:rsidRDefault="00930DAF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Веди</w:t>
            </w:r>
          </w:p>
        </w:tc>
      </w:tr>
      <w:tr w:rsidR="00930DAF" w:rsidRPr="00095C87" w:rsidTr="00930DAF">
        <w:trPr>
          <w:trHeight w:val="300"/>
        </w:trPr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AF" w:rsidRPr="00930DAF" w:rsidRDefault="00930DAF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Арарат</w:t>
            </w:r>
          </w:p>
        </w:tc>
      </w:tr>
      <w:tr w:rsidR="00930DAF" w:rsidRPr="00095C87" w:rsidTr="00930DAF">
        <w:trPr>
          <w:trHeight w:val="300"/>
        </w:trPr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AF" w:rsidRPr="00930DAF" w:rsidRDefault="00930DAF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Эчмиадзин</w:t>
            </w:r>
          </w:p>
        </w:tc>
      </w:tr>
      <w:tr w:rsidR="00930DAF" w:rsidRPr="00095C87" w:rsidTr="00930DAF">
        <w:trPr>
          <w:trHeight w:val="315"/>
        </w:trPr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AF" w:rsidRPr="00930DAF" w:rsidRDefault="00930DAF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Армавир</w:t>
            </w:r>
          </w:p>
        </w:tc>
      </w:tr>
      <w:tr w:rsidR="00930DAF" w:rsidRPr="00095C87" w:rsidTr="00930DAF">
        <w:trPr>
          <w:trHeight w:val="300"/>
        </w:trPr>
        <w:tc>
          <w:tcPr>
            <w:tcW w:w="1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0DAF" w:rsidRPr="00930DAF" w:rsidRDefault="00930DAF" w:rsidP="00095C87">
            <w:pPr>
              <w:jc w:val="center"/>
              <w:rPr>
                <w:b/>
                <w:bCs/>
              </w:rPr>
            </w:pPr>
            <w:r w:rsidRPr="00930DAF">
              <w:rPr>
                <w:b/>
                <w:bCs/>
              </w:rPr>
              <w:t>Южный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Вайк</w:t>
            </w:r>
          </w:p>
        </w:tc>
      </w:tr>
      <w:tr w:rsidR="00930DAF" w:rsidRPr="00095C87" w:rsidTr="00930DAF">
        <w:trPr>
          <w:trHeight w:val="300"/>
        </w:trPr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AF" w:rsidRPr="00930DAF" w:rsidRDefault="00930DAF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Джермук</w:t>
            </w:r>
          </w:p>
        </w:tc>
      </w:tr>
      <w:tr w:rsidR="00930DAF" w:rsidRPr="00095C87" w:rsidTr="00930DAF">
        <w:trPr>
          <w:trHeight w:val="300"/>
        </w:trPr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AF" w:rsidRPr="00930DAF" w:rsidRDefault="00930DAF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Ехегнадзор</w:t>
            </w:r>
          </w:p>
        </w:tc>
      </w:tr>
      <w:tr w:rsidR="00930DAF" w:rsidRPr="00095C87" w:rsidTr="00930DAF">
        <w:trPr>
          <w:trHeight w:val="300"/>
        </w:trPr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AF" w:rsidRPr="00930DAF" w:rsidRDefault="00930DAF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Горис</w:t>
            </w:r>
          </w:p>
        </w:tc>
      </w:tr>
      <w:tr w:rsidR="00930DAF" w:rsidRPr="00095C87" w:rsidTr="00930DAF">
        <w:trPr>
          <w:trHeight w:val="300"/>
        </w:trPr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AF" w:rsidRPr="00930DAF" w:rsidRDefault="00930DAF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Капан</w:t>
            </w:r>
          </w:p>
        </w:tc>
      </w:tr>
      <w:tr w:rsidR="00930DAF" w:rsidRPr="00095C87" w:rsidTr="00930DAF">
        <w:trPr>
          <w:trHeight w:val="300"/>
        </w:trPr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AF" w:rsidRPr="00930DAF" w:rsidRDefault="00930DAF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4E70E7">
            <w:r w:rsidRPr="00930DAF">
              <w:t xml:space="preserve">Мегри </w:t>
            </w:r>
          </w:p>
        </w:tc>
      </w:tr>
      <w:tr w:rsidR="00930DAF" w:rsidRPr="00095C87" w:rsidTr="00930DAF">
        <w:trPr>
          <w:trHeight w:val="315"/>
        </w:trPr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AF" w:rsidRPr="00930DAF" w:rsidRDefault="00930DAF" w:rsidP="00095C87">
            <w:pPr>
              <w:rPr>
                <w:b/>
                <w:bCs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0DAF" w:rsidRPr="00930DAF" w:rsidRDefault="00930DAF" w:rsidP="00095C87">
            <w:r w:rsidRPr="00930DAF">
              <w:t>Сисиан</w:t>
            </w:r>
          </w:p>
        </w:tc>
      </w:tr>
    </w:tbl>
    <w:p w:rsidR="00706577" w:rsidRPr="00095C87" w:rsidRDefault="00706577" w:rsidP="00714C6F">
      <w:pPr>
        <w:autoSpaceDE w:val="0"/>
        <w:autoSpaceDN w:val="0"/>
        <w:adjustRightInd w:val="0"/>
        <w:spacing w:line="240" w:lineRule="atLeast"/>
        <w:rPr>
          <w:rFonts w:ascii="Arial Unicode" w:hAnsi="Arial Unicode" w:cs="Symbol"/>
          <w:color w:val="000000"/>
          <w:lang w:val="en-US"/>
        </w:rPr>
      </w:pPr>
    </w:p>
    <w:p w:rsidR="004E7E0B" w:rsidRPr="00890754" w:rsidRDefault="004E7E0B" w:rsidP="00714C6F">
      <w:pPr>
        <w:autoSpaceDE w:val="0"/>
        <w:autoSpaceDN w:val="0"/>
        <w:adjustRightInd w:val="0"/>
        <w:spacing w:line="240" w:lineRule="atLeast"/>
        <w:rPr>
          <w:color w:val="000000"/>
          <w:lang w:val="hy-AM"/>
        </w:rPr>
      </w:pPr>
    </w:p>
    <w:p w:rsidR="00714C6F" w:rsidRPr="004E70E7" w:rsidRDefault="004E7E0B" w:rsidP="004E7E0B">
      <w:pPr>
        <w:jc w:val="both"/>
        <w:rPr>
          <w:lang w:val="hy-AM"/>
        </w:rPr>
      </w:pPr>
      <w:r w:rsidRPr="00890754">
        <w:rPr>
          <w:lang w:val="hy-AM"/>
        </w:rPr>
        <w:t>*</w:t>
      </w:r>
      <w:r w:rsidR="002146EF" w:rsidRPr="00890754">
        <w:rPr>
          <w:lang w:val="hy-AM"/>
        </w:rPr>
        <w:t xml:space="preserve"> </w:t>
      </w:r>
      <w:r w:rsidR="00095C87" w:rsidRPr="00890754">
        <w:rPr>
          <w:lang w:val="hy-AM"/>
        </w:rPr>
        <w:t xml:space="preserve">В городах Гюмри и Ванадзор участник должен иметь мин. по 2 автозаправочных станций обслуживающий по чекам. </w:t>
      </w:r>
    </w:p>
    <w:p w:rsidR="004E70E7" w:rsidRPr="004E70E7" w:rsidRDefault="004E70E7" w:rsidP="004E70E7">
      <w:pPr>
        <w:autoSpaceDE w:val="0"/>
        <w:autoSpaceDN w:val="0"/>
        <w:adjustRightInd w:val="0"/>
        <w:rPr>
          <w:lang w:val="hy-AM"/>
        </w:rPr>
      </w:pPr>
      <w:r w:rsidRPr="004E70E7">
        <w:t xml:space="preserve">** </w:t>
      </w:r>
      <w:r w:rsidRPr="004E70E7">
        <w:rPr>
          <w:lang w:val="hy-AM"/>
        </w:rPr>
        <w:t>В городах Цахкадзор, Каджаран, Баграташен и Ахурян - не обязательно, но желательно.</w:t>
      </w:r>
    </w:p>
    <w:p w:rsidR="004E70E7" w:rsidRPr="004E70E7" w:rsidRDefault="004E70E7" w:rsidP="004E7E0B">
      <w:pPr>
        <w:jc w:val="both"/>
      </w:pPr>
    </w:p>
    <w:sectPr w:rsidR="004E70E7" w:rsidRPr="004E70E7" w:rsidSect="0014702E">
      <w:headerReference w:type="default" r:id="rId8"/>
      <w:pgSz w:w="11906" w:h="16838"/>
      <w:pgMar w:top="380" w:right="425" w:bottom="1134" w:left="902" w:header="16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74C" w:rsidRDefault="0076774C">
      <w:r>
        <w:separator/>
      </w:r>
    </w:p>
  </w:endnote>
  <w:endnote w:type="continuationSeparator" w:id="0">
    <w:p w:rsidR="0076774C" w:rsidRDefault="00767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74C" w:rsidRDefault="0076774C">
      <w:r>
        <w:separator/>
      </w:r>
    </w:p>
  </w:footnote>
  <w:footnote w:type="continuationSeparator" w:id="0">
    <w:p w:rsidR="0076774C" w:rsidRDefault="007677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199" w:type="dxa"/>
      <w:tblInd w:w="-318" w:type="dxa"/>
      <w:tblBorders>
        <w:bottom w:val="single" w:sz="4" w:space="0" w:color="auto"/>
      </w:tblBorders>
      <w:tblLayout w:type="fixed"/>
      <w:tblLook w:val="00BF"/>
    </w:tblPr>
    <w:tblGrid>
      <w:gridCol w:w="1277"/>
      <w:gridCol w:w="8221"/>
      <w:gridCol w:w="1701"/>
    </w:tblGrid>
    <w:tr w:rsidR="00706577" w:rsidRPr="004F3063" w:rsidTr="00095C87">
      <w:trPr>
        <w:trHeight w:val="1550"/>
      </w:trPr>
      <w:tc>
        <w:tcPr>
          <w:tcW w:w="1277" w:type="dxa"/>
        </w:tcPr>
        <w:p w:rsidR="00706577" w:rsidRPr="004F3063" w:rsidRDefault="00706577" w:rsidP="00DD3510">
          <w:pPr>
            <w:pStyle w:val="Header"/>
            <w:rPr>
              <w:rFonts w:ascii="Sylfaen" w:hAnsi="Sylfaen"/>
              <w:sz w:val="22"/>
            </w:rPr>
          </w:pPr>
          <w:r>
            <w:rPr>
              <w:rFonts w:ascii="Sylfaen" w:hAnsi="Sylfaen"/>
              <w:noProof/>
              <w:sz w:val="22"/>
            </w:rPr>
            <w:drawing>
              <wp:inline distT="0" distB="0" distL="0" distR="0">
                <wp:extent cx="885825" cy="752475"/>
                <wp:effectExtent l="19050" t="0" r="9525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75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  <w:vAlign w:val="center"/>
        </w:tcPr>
        <w:p w:rsidR="00706577" w:rsidRPr="004C7B2D" w:rsidRDefault="00095C87" w:rsidP="00292082">
          <w:pPr>
            <w:jc w:val="center"/>
          </w:pPr>
          <w:r w:rsidRPr="00E605C9">
            <w:rPr>
              <w:sz w:val="22"/>
              <w:szCs w:val="22"/>
            </w:rPr>
            <w:t xml:space="preserve">ОТКРЫТЫЙ ТЕНДЕР </w:t>
          </w:r>
          <w:r w:rsidRPr="00E605C9">
            <w:rPr>
              <w:sz w:val="22"/>
              <w:szCs w:val="22"/>
              <w:lang w:val="en-US"/>
            </w:rPr>
            <w:t>ARM</w:t>
          </w:r>
          <w:r w:rsidRPr="00E605C9">
            <w:rPr>
              <w:sz w:val="22"/>
              <w:szCs w:val="22"/>
            </w:rPr>
            <w:t>-</w:t>
          </w:r>
          <w:r w:rsidRPr="00E605C9">
            <w:rPr>
              <w:sz w:val="22"/>
              <w:szCs w:val="22"/>
              <w:lang w:val="en-US"/>
            </w:rPr>
            <w:t>T</w:t>
          </w:r>
          <w:r w:rsidR="00292082">
            <w:rPr>
              <w:sz w:val="22"/>
              <w:szCs w:val="22"/>
            </w:rPr>
            <w:t xml:space="preserve"> 0</w:t>
          </w:r>
          <w:r w:rsidR="00292082" w:rsidRPr="00292082">
            <w:rPr>
              <w:sz w:val="22"/>
              <w:szCs w:val="22"/>
            </w:rPr>
            <w:t>01</w:t>
          </w:r>
          <w:r w:rsidRPr="00E605C9">
            <w:rPr>
              <w:sz w:val="22"/>
              <w:szCs w:val="22"/>
            </w:rPr>
            <w:t>/1</w:t>
          </w:r>
          <w:r w:rsidR="00292082" w:rsidRPr="00292082">
            <w:rPr>
              <w:sz w:val="22"/>
              <w:szCs w:val="22"/>
            </w:rPr>
            <w:t>4</w:t>
          </w:r>
          <w:r w:rsidRPr="00E605C9">
            <w:rPr>
              <w:sz w:val="22"/>
              <w:szCs w:val="22"/>
            </w:rPr>
            <w:t xml:space="preserve"> НА ЗАКУП БЕНЗИНА И ДИЗТОПЛИВА  ДЛЯ НУЖД ЗАО АРМЕНТЕЛ НА 1 ГОД</w:t>
          </w:r>
        </w:p>
      </w:tc>
      <w:tc>
        <w:tcPr>
          <w:tcW w:w="1701" w:type="dxa"/>
          <w:vAlign w:val="center"/>
        </w:tcPr>
        <w:p w:rsidR="00706577" w:rsidRPr="004F3063" w:rsidRDefault="00095C87" w:rsidP="00095C87">
          <w:pPr>
            <w:pStyle w:val="Header"/>
            <w:ind w:left="-288"/>
            <w:jc w:val="center"/>
            <w:rPr>
              <w:rFonts w:ascii="Sylfaen" w:hAnsi="Sylfaen"/>
              <w:lang w:val="en-US"/>
            </w:rPr>
          </w:pPr>
          <w:r w:rsidRPr="00292082">
            <w:rPr>
              <w:rFonts w:ascii="Sylfaen" w:hAnsi="Sylfaen"/>
            </w:rPr>
            <w:t xml:space="preserve">    </w:t>
          </w:r>
          <w:r>
            <w:rPr>
              <w:lang w:val="en-US"/>
            </w:rPr>
            <w:t>Приложение</w:t>
          </w:r>
          <w:r w:rsidR="00706577" w:rsidRPr="004F3063">
            <w:rPr>
              <w:rFonts w:ascii="Sylfaen" w:hAnsi="Sylfaen"/>
              <w:lang w:val="en-US"/>
            </w:rPr>
            <w:t xml:space="preserve"> 3</w:t>
          </w:r>
        </w:p>
      </w:tc>
    </w:tr>
  </w:tbl>
  <w:p w:rsidR="00706577" w:rsidRDefault="0070657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12E16"/>
    <w:multiLevelType w:val="hybridMultilevel"/>
    <w:tmpl w:val="5DCE1F4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2A2A4E25"/>
    <w:multiLevelType w:val="multilevel"/>
    <w:tmpl w:val="5DCE1F4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A7423D1"/>
    <w:multiLevelType w:val="hybridMultilevel"/>
    <w:tmpl w:val="EF52D2D2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911219"/>
    <w:multiLevelType w:val="multilevel"/>
    <w:tmpl w:val="5DCE1F4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2"/>
    <w:lvlOverride w:ilvl="0">
      <w:lvl w:ilvl="0" w:tplc="0419000F">
        <w:start w:val="1"/>
        <w:numFmt w:val="upperRoman"/>
        <w:lvlText w:val="%1."/>
        <w:legacy w:legacy="1" w:legacySpace="0" w:legacyIndent="720"/>
        <w:lvlJc w:val="left"/>
        <w:pPr>
          <w:ind w:left="1015" w:hanging="720"/>
        </w:pPr>
      </w:lvl>
    </w:lvlOverride>
    <w:lvlOverride w:ilvl="1">
      <w:lvl w:ilvl="1" w:tplc="04190019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 w:tplc="0419001B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 w:tplc="0419000F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 w:tplc="04190019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 w:tplc="0419001B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 w:tplc="0419000F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 w:tplc="04190019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 w:tplc="0419001B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920"/>
    <w:rsid w:val="00012E0D"/>
    <w:rsid w:val="00016AA3"/>
    <w:rsid w:val="0003357C"/>
    <w:rsid w:val="000558A5"/>
    <w:rsid w:val="00055FBC"/>
    <w:rsid w:val="00067BE2"/>
    <w:rsid w:val="0008628C"/>
    <w:rsid w:val="000904B3"/>
    <w:rsid w:val="00095C87"/>
    <w:rsid w:val="000C5675"/>
    <w:rsid w:val="000D6B6F"/>
    <w:rsid w:val="000E2DB3"/>
    <w:rsid w:val="000E765B"/>
    <w:rsid w:val="00107C93"/>
    <w:rsid w:val="00120558"/>
    <w:rsid w:val="0014702E"/>
    <w:rsid w:val="00187B3A"/>
    <w:rsid w:val="0019317A"/>
    <w:rsid w:val="001C1AB2"/>
    <w:rsid w:val="001C39CF"/>
    <w:rsid w:val="001C60E7"/>
    <w:rsid w:val="001C62D8"/>
    <w:rsid w:val="002146EF"/>
    <w:rsid w:val="002343C2"/>
    <w:rsid w:val="00240B13"/>
    <w:rsid w:val="00256D66"/>
    <w:rsid w:val="00270AD8"/>
    <w:rsid w:val="00292082"/>
    <w:rsid w:val="002C6826"/>
    <w:rsid w:val="002D133C"/>
    <w:rsid w:val="002D3A8A"/>
    <w:rsid w:val="002E4496"/>
    <w:rsid w:val="00302C93"/>
    <w:rsid w:val="00305237"/>
    <w:rsid w:val="00317A5D"/>
    <w:rsid w:val="00356CA1"/>
    <w:rsid w:val="00396D7E"/>
    <w:rsid w:val="003A5CF5"/>
    <w:rsid w:val="003C6920"/>
    <w:rsid w:val="003D0F4B"/>
    <w:rsid w:val="003E575F"/>
    <w:rsid w:val="00431639"/>
    <w:rsid w:val="00434787"/>
    <w:rsid w:val="004358D3"/>
    <w:rsid w:val="00480F53"/>
    <w:rsid w:val="004A03C7"/>
    <w:rsid w:val="004A7A70"/>
    <w:rsid w:val="004C2B90"/>
    <w:rsid w:val="004C7B2D"/>
    <w:rsid w:val="004D44A7"/>
    <w:rsid w:val="004E70E7"/>
    <w:rsid w:val="004E7E0B"/>
    <w:rsid w:val="004F0B97"/>
    <w:rsid w:val="004F3063"/>
    <w:rsid w:val="00503F04"/>
    <w:rsid w:val="00506FAE"/>
    <w:rsid w:val="00511B7A"/>
    <w:rsid w:val="00533BF8"/>
    <w:rsid w:val="005559A2"/>
    <w:rsid w:val="00566126"/>
    <w:rsid w:val="00570081"/>
    <w:rsid w:val="00570A5C"/>
    <w:rsid w:val="00593E3F"/>
    <w:rsid w:val="005A7C9E"/>
    <w:rsid w:val="005B756A"/>
    <w:rsid w:val="006030F5"/>
    <w:rsid w:val="00622DD6"/>
    <w:rsid w:val="00623BDD"/>
    <w:rsid w:val="00625FE6"/>
    <w:rsid w:val="00627C55"/>
    <w:rsid w:val="0066439B"/>
    <w:rsid w:val="006A0258"/>
    <w:rsid w:val="006A54C3"/>
    <w:rsid w:val="006A7387"/>
    <w:rsid w:val="006B69EF"/>
    <w:rsid w:val="006C62A1"/>
    <w:rsid w:val="006E6258"/>
    <w:rsid w:val="006E63ED"/>
    <w:rsid w:val="006F5852"/>
    <w:rsid w:val="00706577"/>
    <w:rsid w:val="00713062"/>
    <w:rsid w:val="00714C6F"/>
    <w:rsid w:val="007276CD"/>
    <w:rsid w:val="0073503E"/>
    <w:rsid w:val="00735B03"/>
    <w:rsid w:val="007367D8"/>
    <w:rsid w:val="00737DBD"/>
    <w:rsid w:val="0074723E"/>
    <w:rsid w:val="00766189"/>
    <w:rsid w:val="00766E80"/>
    <w:rsid w:val="0076774C"/>
    <w:rsid w:val="007722C3"/>
    <w:rsid w:val="007B2EF6"/>
    <w:rsid w:val="007C016F"/>
    <w:rsid w:val="007D16AB"/>
    <w:rsid w:val="007D2D59"/>
    <w:rsid w:val="007E2479"/>
    <w:rsid w:val="00802CCB"/>
    <w:rsid w:val="0080316F"/>
    <w:rsid w:val="00810E20"/>
    <w:rsid w:val="0081403B"/>
    <w:rsid w:val="008210AE"/>
    <w:rsid w:val="00823907"/>
    <w:rsid w:val="00834394"/>
    <w:rsid w:val="008432F3"/>
    <w:rsid w:val="00870115"/>
    <w:rsid w:val="00872895"/>
    <w:rsid w:val="00876680"/>
    <w:rsid w:val="008834F9"/>
    <w:rsid w:val="00890754"/>
    <w:rsid w:val="008B70CD"/>
    <w:rsid w:val="008C79DF"/>
    <w:rsid w:val="008D1147"/>
    <w:rsid w:val="008D376B"/>
    <w:rsid w:val="008D5A60"/>
    <w:rsid w:val="008D6CF3"/>
    <w:rsid w:val="008E04A0"/>
    <w:rsid w:val="008F3019"/>
    <w:rsid w:val="009041A9"/>
    <w:rsid w:val="0091295E"/>
    <w:rsid w:val="009263AF"/>
    <w:rsid w:val="00930DAF"/>
    <w:rsid w:val="009541DD"/>
    <w:rsid w:val="00954C91"/>
    <w:rsid w:val="00973D66"/>
    <w:rsid w:val="00993CCC"/>
    <w:rsid w:val="009A003C"/>
    <w:rsid w:val="009A73C6"/>
    <w:rsid w:val="009E62EA"/>
    <w:rsid w:val="009F1EC5"/>
    <w:rsid w:val="00A00F53"/>
    <w:rsid w:val="00A14B05"/>
    <w:rsid w:val="00A15732"/>
    <w:rsid w:val="00A16257"/>
    <w:rsid w:val="00A169E0"/>
    <w:rsid w:val="00A16E9D"/>
    <w:rsid w:val="00A17F03"/>
    <w:rsid w:val="00A32CD7"/>
    <w:rsid w:val="00A54573"/>
    <w:rsid w:val="00A62F68"/>
    <w:rsid w:val="00A80567"/>
    <w:rsid w:val="00A82A54"/>
    <w:rsid w:val="00A87C34"/>
    <w:rsid w:val="00AB1153"/>
    <w:rsid w:val="00AD4F64"/>
    <w:rsid w:val="00AF3491"/>
    <w:rsid w:val="00B51299"/>
    <w:rsid w:val="00BA4FAA"/>
    <w:rsid w:val="00BB1C4E"/>
    <w:rsid w:val="00BD108E"/>
    <w:rsid w:val="00C213B1"/>
    <w:rsid w:val="00C41BF6"/>
    <w:rsid w:val="00C47201"/>
    <w:rsid w:val="00C54BA8"/>
    <w:rsid w:val="00C61DAC"/>
    <w:rsid w:val="00C6516A"/>
    <w:rsid w:val="00C826F9"/>
    <w:rsid w:val="00CA10F3"/>
    <w:rsid w:val="00CA67BB"/>
    <w:rsid w:val="00CD4EEB"/>
    <w:rsid w:val="00CE3065"/>
    <w:rsid w:val="00D05B4A"/>
    <w:rsid w:val="00D67533"/>
    <w:rsid w:val="00D76E3A"/>
    <w:rsid w:val="00DC544F"/>
    <w:rsid w:val="00DC6B47"/>
    <w:rsid w:val="00DF4BB0"/>
    <w:rsid w:val="00E17B0F"/>
    <w:rsid w:val="00E24764"/>
    <w:rsid w:val="00E27BD8"/>
    <w:rsid w:val="00E32877"/>
    <w:rsid w:val="00E755B1"/>
    <w:rsid w:val="00E93AEC"/>
    <w:rsid w:val="00E97934"/>
    <w:rsid w:val="00EB7F72"/>
    <w:rsid w:val="00EC50C1"/>
    <w:rsid w:val="00EC6A2A"/>
    <w:rsid w:val="00F02DF4"/>
    <w:rsid w:val="00F1175D"/>
    <w:rsid w:val="00F12885"/>
    <w:rsid w:val="00F3052E"/>
    <w:rsid w:val="00F37EFC"/>
    <w:rsid w:val="00F46F01"/>
    <w:rsid w:val="00F57D0D"/>
    <w:rsid w:val="00F617DE"/>
    <w:rsid w:val="00F72902"/>
    <w:rsid w:val="00F81A8D"/>
    <w:rsid w:val="00F97083"/>
    <w:rsid w:val="00FA24C0"/>
    <w:rsid w:val="00FC2E21"/>
    <w:rsid w:val="00FD7CB4"/>
    <w:rsid w:val="00FE02CF"/>
    <w:rsid w:val="00FF7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692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C69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3C692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BlockText">
    <w:name w:val="Block Text"/>
    <w:basedOn w:val="Normal"/>
    <w:rsid w:val="003C6920"/>
    <w:pPr>
      <w:ind w:left="1562" w:right="-631"/>
    </w:pPr>
    <w:rPr>
      <w:rFonts w:ascii="Times" w:eastAsia="Times" w:hAnsi="Times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566126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870115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870115"/>
    <w:pPr>
      <w:tabs>
        <w:tab w:val="center" w:pos="4677"/>
        <w:tab w:val="right" w:pos="9355"/>
      </w:tabs>
    </w:pPr>
  </w:style>
  <w:style w:type="character" w:styleId="Emphasis">
    <w:name w:val="Emphasis"/>
    <w:basedOn w:val="DefaultParagraphFont"/>
    <w:qFormat/>
    <w:rsid w:val="000C5675"/>
    <w:rPr>
      <w:i/>
      <w:iCs/>
    </w:rPr>
  </w:style>
  <w:style w:type="character" w:styleId="Strong">
    <w:name w:val="Strong"/>
    <w:basedOn w:val="DefaultParagraphFont"/>
    <w:qFormat/>
    <w:rsid w:val="000C5675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0C5675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0C5675"/>
    <w:rPr>
      <w:rFonts w:ascii="Cambria" w:eastAsia="Times New Roman" w:hAnsi="Cambria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2C6826"/>
    <w:rPr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82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431639"/>
    <w:pPr>
      <w:ind w:left="900"/>
      <w:jc w:val="both"/>
    </w:p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3163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146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7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C71D8-F057-4ABD-B72F-D218EBA95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cp:lastModifiedBy>LuMelikyan</cp:lastModifiedBy>
  <cp:revision>22</cp:revision>
  <cp:lastPrinted>2010-05-14T07:36:00Z</cp:lastPrinted>
  <dcterms:created xsi:type="dcterms:W3CDTF">2012-04-10T11:55:00Z</dcterms:created>
  <dcterms:modified xsi:type="dcterms:W3CDTF">2014-02-07T10:50:00Z</dcterms:modified>
</cp:coreProperties>
</file>